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53A" w:rsidRPr="009543BB" w:rsidRDefault="00F84970" w:rsidP="009543BB">
      <w:pPr>
        <w:jc w:val="center"/>
        <w:rPr>
          <w:b/>
          <w:sz w:val="28"/>
          <w:szCs w:val="28"/>
        </w:rPr>
      </w:pPr>
      <w:r>
        <w:rPr>
          <w:b/>
          <w:sz w:val="28"/>
          <w:szCs w:val="28"/>
        </w:rPr>
        <w:t>Service d’injection supervisée (SIS)</w:t>
      </w:r>
      <w:r w:rsidR="000029C9">
        <w:rPr>
          <w:b/>
          <w:sz w:val="28"/>
          <w:szCs w:val="28"/>
        </w:rPr>
        <w:t xml:space="preserve"> </w:t>
      </w:r>
    </w:p>
    <w:p w:rsidR="009543BB" w:rsidRDefault="009543BB" w:rsidP="00CE58EC">
      <w:pPr>
        <w:jc w:val="both"/>
        <w:rPr>
          <w:sz w:val="24"/>
          <w:szCs w:val="24"/>
        </w:rPr>
      </w:pPr>
      <w:r w:rsidRPr="009543BB">
        <w:rPr>
          <w:sz w:val="24"/>
          <w:szCs w:val="24"/>
        </w:rPr>
        <w:t>Comme le d</w:t>
      </w:r>
      <w:r>
        <w:rPr>
          <w:sz w:val="24"/>
          <w:szCs w:val="24"/>
        </w:rPr>
        <w:t>irait si bien Patrice Lemieux ,</w:t>
      </w:r>
      <w:r w:rsidRPr="009543BB">
        <w:rPr>
          <w:sz w:val="24"/>
          <w:szCs w:val="24"/>
        </w:rPr>
        <w:t>1 mot pour cette année</w:t>
      </w:r>
      <w:r w:rsidR="00F84970">
        <w:rPr>
          <w:sz w:val="24"/>
          <w:szCs w:val="24"/>
        </w:rPr>
        <w:t> </w:t>
      </w:r>
      <w:r>
        <w:rPr>
          <w:sz w:val="24"/>
          <w:szCs w:val="24"/>
        </w:rPr>
        <w:t xml:space="preserve">: restructuration, transition et adaptation. </w:t>
      </w:r>
    </w:p>
    <w:p w:rsidR="0099607D" w:rsidRDefault="0099607D" w:rsidP="00CE58EC">
      <w:pPr>
        <w:jc w:val="both"/>
        <w:rPr>
          <w:sz w:val="24"/>
          <w:szCs w:val="24"/>
        </w:rPr>
      </w:pPr>
      <w:r>
        <w:rPr>
          <w:sz w:val="24"/>
          <w:szCs w:val="24"/>
        </w:rPr>
        <w:t>L’année 2017-2018 fut une année vraiment mouvementée. En prévision de l’ouverture du service d’injection supervisée (sis</w:t>
      </w:r>
      <w:r w:rsidR="007F572D">
        <w:rPr>
          <w:sz w:val="24"/>
          <w:szCs w:val="24"/>
        </w:rPr>
        <w:t>),</w:t>
      </w:r>
      <w:r>
        <w:rPr>
          <w:sz w:val="24"/>
          <w:szCs w:val="24"/>
        </w:rPr>
        <w:t xml:space="preserve"> de gros travaux de démolition et de reconstruction ont été effectués. Travaux qui au départ devaient se faire au mois de </w:t>
      </w:r>
      <w:r w:rsidR="007F572D">
        <w:rPr>
          <w:sz w:val="24"/>
          <w:szCs w:val="24"/>
        </w:rPr>
        <w:t>janvier,</w:t>
      </w:r>
      <w:r>
        <w:rPr>
          <w:sz w:val="24"/>
          <w:szCs w:val="24"/>
        </w:rPr>
        <w:t xml:space="preserve"> mais qui ont été retardés </w:t>
      </w:r>
      <w:r w:rsidR="007F572D">
        <w:rPr>
          <w:sz w:val="24"/>
          <w:szCs w:val="24"/>
        </w:rPr>
        <w:t xml:space="preserve">pour le </w:t>
      </w:r>
      <w:r>
        <w:rPr>
          <w:sz w:val="24"/>
          <w:szCs w:val="24"/>
        </w:rPr>
        <w:t xml:space="preserve">mois de mai. La remise de mois en mois déstabilisait </w:t>
      </w:r>
      <w:r w:rsidR="007F572D">
        <w:rPr>
          <w:sz w:val="24"/>
          <w:szCs w:val="24"/>
        </w:rPr>
        <w:t>nos</w:t>
      </w:r>
      <w:r>
        <w:rPr>
          <w:sz w:val="24"/>
          <w:szCs w:val="24"/>
        </w:rPr>
        <w:t xml:space="preserve"> usagers et </w:t>
      </w:r>
      <w:r w:rsidR="007F572D">
        <w:rPr>
          <w:sz w:val="24"/>
          <w:szCs w:val="24"/>
        </w:rPr>
        <w:t>notre équipe,</w:t>
      </w:r>
      <w:r>
        <w:rPr>
          <w:sz w:val="24"/>
          <w:szCs w:val="24"/>
        </w:rPr>
        <w:t xml:space="preserve"> car il nous était impossible de planifier </w:t>
      </w:r>
      <w:r w:rsidR="00CE58EC">
        <w:rPr>
          <w:sz w:val="24"/>
          <w:szCs w:val="24"/>
        </w:rPr>
        <w:t>des</w:t>
      </w:r>
      <w:r>
        <w:rPr>
          <w:sz w:val="24"/>
          <w:szCs w:val="24"/>
        </w:rPr>
        <w:t xml:space="preserve"> </w:t>
      </w:r>
      <w:r w:rsidR="00A03889">
        <w:rPr>
          <w:sz w:val="24"/>
          <w:szCs w:val="24"/>
        </w:rPr>
        <w:t>activités</w:t>
      </w:r>
      <w:r w:rsidR="007F572D">
        <w:rPr>
          <w:sz w:val="24"/>
          <w:szCs w:val="24"/>
        </w:rPr>
        <w:t xml:space="preserve"> craignant </w:t>
      </w:r>
      <w:proofErr w:type="spellStart"/>
      <w:r w:rsidR="007F572D">
        <w:rPr>
          <w:sz w:val="24"/>
          <w:szCs w:val="24"/>
        </w:rPr>
        <w:t>devoir</w:t>
      </w:r>
      <w:proofErr w:type="spellEnd"/>
      <w:r w:rsidR="007F572D">
        <w:rPr>
          <w:sz w:val="24"/>
          <w:szCs w:val="24"/>
        </w:rPr>
        <w:t xml:space="preserve"> les annuler. </w:t>
      </w:r>
    </w:p>
    <w:p w:rsidR="00CE2AB8" w:rsidRDefault="00A03889" w:rsidP="00CE2AB8">
      <w:pPr>
        <w:spacing w:after="0"/>
        <w:jc w:val="both"/>
        <w:rPr>
          <w:sz w:val="24"/>
          <w:szCs w:val="24"/>
        </w:rPr>
      </w:pPr>
      <w:r>
        <w:rPr>
          <w:sz w:val="24"/>
          <w:szCs w:val="24"/>
        </w:rPr>
        <w:t xml:space="preserve">Après 28 ans d’existence, les travaux et la mise en place du SIS </w:t>
      </w:r>
      <w:r w:rsidR="00CE2AB8">
        <w:rPr>
          <w:sz w:val="24"/>
          <w:szCs w:val="24"/>
        </w:rPr>
        <w:t>ont</w:t>
      </w:r>
      <w:r>
        <w:rPr>
          <w:sz w:val="24"/>
          <w:szCs w:val="24"/>
        </w:rPr>
        <w:t xml:space="preserve"> </w:t>
      </w:r>
      <w:r w:rsidR="007F572D">
        <w:rPr>
          <w:sz w:val="24"/>
          <w:szCs w:val="24"/>
        </w:rPr>
        <w:t>entraîné</w:t>
      </w:r>
      <w:r w:rsidR="00CE2AB8">
        <w:rPr>
          <w:sz w:val="24"/>
          <w:szCs w:val="24"/>
        </w:rPr>
        <w:t xml:space="preserve"> la fermeture du centre de jour et nos </w:t>
      </w:r>
      <w:r w:rsidR="00506578">
        <w:rPr>
          <w:sz w:val="24"/>
          <w:szCs w:val="24"/>
        </w:rPr>
        <w:t>usagers ont perdu leur lieu d’appartenance.</w:t>
      </w:r>
      <w:r>
        <w:rPr>
          <w:sz w:val="24"/>
          <w:szCs w:val="24"/>
        </w:rPr>
        <w:t xml:space="preserve"> Encore aujourd’hui nous nous faison</w:t>
      </w:r>
      <w:r w:rsidR="00CE2AB8">
        <w:rPr>
          <w:sz w:val="24"/>
          <w:szCs w:val="24"/>
        </w:rPr>
        <w:t>s demander si un jour le centre</w:t>
      </w:r>
      <w:r w:rsidR="00506578">
        <w:rPr>
          <w:sz w:val="24"/>
          <w:szCs w:val="24"/>
        </w:rPr>
        <w:t xml:space="preserve"> </w:t>
      </w:r>
      <w:r w:rsidR="00CE2AB8">
        <w:rPr>
          <w:sz w:val="24"/>
          <w:szCs w:val="24"/>
        </w:rPr>
        <w:t>rouvrira</w:t>
      </w:r>
      <w:r>
        <w:rPr>
          <w:sz w:val="24"/>
          <w:szCs w:val="24"/>
        </w:rPr>
        <w:t xml:space="preserve">. </w:t>
      </w:r>
    </w:p>
    <w:p w:rsidR="00CE2AB8" w:rsidRDefault="00506578" w:rsidP="00CE2AB8">
      <w:pPr>
        <w:spacing w:after="0"/>
        <w:jc w:val="both"/>
        <w:rPr>
          <w:sz w:val="24"/>
          <w:szCs w:val="24"/>
        </w:rPr>
      </w:pPr>
      <w:r>
        <w:rPr>
          <w:sz w:val="24"/>
          <w:szCs w:val="24"/>
        </w:rPr>
        <w:t xml:space="preserve">L’équipe a trouvé cela </w:t>
      </w:r>
      <w:r w:rsidR="007F572D">
        <w:rPr>
          <w:sz w:val="24"/>
          <w:szCs w:val="24"/>
        </w:rPr>
        <w:t>difficile,</w:t>
      </w:r>
      <w:r>
        <w:rPr>
          <w:sz w:val="24"/>
          <w:szCs w:val="24"/>
        </w:rPr>
        <w:t xml:space="preserve"> mais heureusement plusieurs</w:t>
      </w:r>
      <w:r w:rsidR="007F572D">
        <w:rPr>
          <w:sz w:val="24"/>
          <w:szCs w:val="24"/>
        </w:rPr>
        <w:t xml:space="preserve"> usagers </w:t>
      </w:r>
      <w:r>
        <w:rPr>
          <w:sz w:val="24"/>
          <w:szCs w:val="24"/>
        </w:rPr>
        <w:t>réguliers viennent quand même nous saluer et nous donner de leurs nouvelles.</w:t>
      </w:r>
    </w:p>
    <w:p w:rsidR="00A03889" w:rsidRDefault="00506578" w:rsidP="00CE2AB8">
      <w:pPr>
        <w:spacing w:after="0"/>
        <w:jc w:val="both"/>
        <w:rPr>
          <w:sz w:val="24"/>
          <w:szCs w:val="24"/>
        </w:rPr>
      </w:pPr>
      <w:r>
        <w:rPr>
          <w:sz w:val="24"/>
          <w:szCs w:val="24"/>
        </w:rPr>
        <w:t xml:space="preserve"> </w:t>
      </w:r>
    </w:p>
    <w:p w:rsidR="002C4E0B" w:rsidRDefault="00CE2AB8" w:rsidP="00CE58EC">
      <w:pPr>
        <w:jc w:val="both"/>
        <w:rPr>
          <w:sz w:val="24"/>
          <w:szCs w:val="24"/>
        </w:rPr>
      </w:pPr>
      <w:r w:rsidRPr="004510B5">
        <w:rPr>
          <w:sz w:val="24"/>
          <w:szCs w:val="24"/>
        </w:rPr>
        <w:t>D’un autre côté</w:t>
      </w:r>
      <w:r w:rsidR="007F572D" w:rsidRPr="004510B5">
        <w:rPr>
          <w:sz w:val="24"/>
          <w:szCs w:val="24"/>
        </w:rPr>
        <w:t xml:space="preserve">, </w:t>
      </w:r>
      <w:r w:rsidR="002C4E0B" w:rsidRPr="004510B5">
        <w:rPr>
          <w:sz w:val="24"/>
          <w:szCs w:val="24"/>
        </w:rPr>
        <w:t>nous sommes très</w:t>
      </w:r>
      <w:r w:rsidRPr="004510B5">
        <w:rPr>
          <w:sz w:val="24"/>
          <w:szCs w:val="24"/>
        </w:rPr>
        <w:t xml:space="preserve"> fiers de notre salle de répit </w:t>
      </w:r>
      <w:r w:rsidR="002C4E0B" w:rsidRPr="004510B5">
        <w:rPr>
          <w:sz w:val="24"/>
          <w:szCs w:val="24"/>
        </w:rPr>
        <w:t xml:space="preserve">qui accueille les personnes utilisant le SIS. Sans devenir un centre de jour, </w:t>
      </w:r>
      <w:r w:rsidRPr="004510B5">
        <w:rPr>
          <w:sz w:val="24"/>
          <w:szCs w:val="24"/>
        </w:rPr>
        <w:t>c</w:t>
      </w:r>
      <w:r w:rsidRPr="004510B5">
        <w:rPr>
          <w:sz w:val="24"/>
          <w:szCs w:val="24"/>
        </w:rPr>
        <w:t>e lieu nous permet de créer des li</w:t>
      </w:r>
      <w:r w:rsidRPr="004510B5">
        <w:rPr>
          <w:sz w:val="24"/>
          <w:szCs w:val="24"/>
        </w:rPr>
        <w:t xml:space="preserve">ens et les gens s’y sentent bien. Nous </w:t>
      </w:r>
      <w:r w:rsidR="002C4E0B" w:rsidRPr="004510B5">
        <w:rPr>
          <w:sz w:val="24"/>
          <w:szCs w:val="24"/>
        </w:rPr>
        <w:t xml:space="preserve">offrons du café et à l’occasion des collations. </w:t>
      </w:r>
      <w:r w:rsidRPr="004510B5">
        <w:rPr>
          <w:sz w:val="24"/>
          <w:szCs w:val="24"/>
        </w:rPr>
        <w:t>Les usagers</w:t>
      </w:r>
      <w:r w:rsidR="002C4E0B" w:rsidRPr="004510B5">
        <w:rPr>
          <w:sz w:val="24"/>
          <w:szCs w:val="24"/>
        </w:rPr>
        <w:t xml:space="preserve"> ont accès à l’ordinateur, à des guitares et à de la musique. Ils peuvent aussi utiliser le téléphone pour des démarches.</w:t>
      </w:r>
    </w:p>
    <w:p w:rsidR="00544B61" w:rsidRDefault="003F6310" w:rsidP="00CE58EC">
      <w:pPr>
        <w:jc w:val="both"/>
        <w:rPr>
          <w:sz w:val="24"/>
          <w:szCs w:val="24"/>
        </w:rPr>
      </w:pPr>
      <w:r>
        <w:rPr>
          <w:sz w:val="24"/>
          <w:szCs w:val="24"/>
        </w:rPr>
        <w:t>Durant les rénovations</w:t>
      </w:r>
      <w:r w:rsidR="00506578">
        <w:rPr>
          <w:sz w:val="24"/>
          <w:szCs w:val="24"/>
        </w:rPr>
        <w:t>, le site fixe f</w:t>
      </w:r>
      <w:r w:rsidR="00544B61">
        <w:rPr>
          <w:sz w:val="24"/>
          <w:szCs w:val="24"/>
        </w:rPr>
        <w:t>ût transféré</w:t>
      </w:r>
      <w:r w:rsidR="00506578">
        <w:rPr>
          <w:sz w:val="24"/>
          <w:szCs w:val="24"/>
        </w:rPr>
        <w:t xml:space="preserve"> du </w:t>
      </w:r>
      <w:r w:rsidR="007F572D">
        <w:rPr>
          <w:sz w:val="24"/>
          <w:szCs w:val="24"/>
        </w:rPr>
        <w:t>côté</w:t>
      </w:r>
      <w:r w:rsidR="00506578">
        <w:rPr>
          <w:sz w:val="24"/>
          <w:szCs w:val="24"/>
        </w:rPr>
        <w:t xml:space="preserve"> administratif et du </w:t>
      </w:r>
      <w:r w:rsidR="007F572D">
        <w:rPr>
          <w:sz w:val="24"/>
          <w:szCs w:val="24"/>
        </w:rPr>
        <w:t>côté</w:t>
      </w:r>
      <w:r w:rsidR="00544B61">
        <w:rPr>
          <w:sz w:val="24"/>
          <w:szCs w:val="24"/>
        </w:rPr>
        <w:t xml:space="preserve"> TAPAJ; et avec tout le matériel de prévention, le bureau pour l’infirmière, le mobilier et d’autres objets, nous étions un peu à l’étroit. Une chance que l’équipe de Spectre de rue est tissée serrée </w:t>
      </w:r>
      <w:r w:rsidR="00544B61" w:rsidRPr="00544B61">
        <w:rPr>
          <w:sz w:val="24"/>
          <w:szCs w:val="24"/>
        </w:rPr>
        <w:sym w:font="Wingdings" w:char="F04A"/>
      </w:r>
      <w:r w:rsidR="00544B61">
        <w:rPr>
          <w:sz w:val="24"/>
          <w:szCs w:val="24"/>
        </w:rPr>
        <w:t xml:space="preserve"> </w:t>
      </w:r>
    </w:p>
    <w:p w:rsidR="00544B61" w:rsidRDefault="00544B61" w:rsidP="00CE58EC">
      <w:pPr>
        <w:jc w:val="both"/>
        <w:rPr>
          <w:sz w:val="24"/>
          <w:szCs w:val="24"/>
        </w:rPr>
      </w:pPr>
    </w:p>
    <w:p w:rsidR="003F6310" w:rsidRDefault="003F6310" w:rsidP="00CE58EC">
      <w:pPr>
        <w:jc w:val="both"/>
        <w:rPr>
          <w:sz w:val="24"/>
          <w:szCs w:val="24"/>
        </w:rPr>
      </w:pPr>
      <w:r>
        <w:rPr>
          <w:sz w:val="24"/>
          <w:szCs w:val="24"/>
        </w:rPr>
        <w:t xml:space="preserve">L’annonce de l’ouverture du SIS à Spectre de rue a créé beaucoup de </w:t>
      </w:r>
      <w:r w:rsidR="004510B5">
        <w:rPr>
          <w:sz w:val="24"/>
          <w:szCs w:val="24"/>
        </w:rPr>
        <w:t xml:space="preserve">vagues au sein de la communauté; de pour et des contres. Lors de notre porte ouverte, le </w:t>
      </w:r>
      <w:r w:rsidR="00943CB2">
        <w:rPr>
          <w:sz w:val="24"/>
          <w:szCs w:val="24"/>
        </w:rPr>
        <w:t xml:space="preserve"> 20 novembre, 128 personnes (commerçants, résidents, partenaires, usagers) sont venues visiter nos installations. Cela a permis d’avoir de bons échanges et de pouvoir vraiment expliquer notre travail et notre mission. </w:t>
      </w:r>
      <w:r>
        <w:rPr>
          <w:sz w:val="24"/>
          <w:szCs w:val="24"/>
        </w:rPr>
        <w:t xml:space="preserve">Nous avons tenté de rassurer </w:t>
      </w:r>
      <w:r w:rsidR="00AD0C50">
        <w:rPr>
          <w:sz w:val="24"/>
          <w:szCs w:val="24"/>
        </w:rPr>
        <w:t xml:space="preserve">les </w:t>
      </w:r>
      <w:r w:rsidR="007F572D">
        <w:rPr>
          <w:sz w:val="24"/>
          <w:szCs w:val="24"/>
        </w:rPr>
        <w:t>gens,</w:t>
      </w:r>
      <w:r w:rsidR="00AD0C50">
        <w:rPr>
          <w:sz w:val="24"/>
          <w:szCs w:val="24"/>
        </w:rPr>
        <w:t xml:space="preserve"> mais disons que ce fut une période assez stressante qui même si cela </w:t>
      </w:r>
      <w:r w:rsidR="007F572D">
        <w:rPr>
          <w:sz w:val="24"/>
          <w:szCs w:val="24"/>
        </w:rPr>
        <w:t>s’</w:t>
      </w:r>
      <w:r w:rsidR="00AD0C50">
        <w:rPr>
          <w:sz w:val="24"/>
          <w:szCs w:val="24"/>
        </w:rPr>
        <w:t xml:space="preserve">est atténué demeure encore </w:t>
      </w:r>
      <w:r w:rsidR="007F572D">
        <w:rPr>
          <w:sz w:val="24"/>
          <w:szCs w:val="24"/>
        </w:rPr>
        <w:t>présente</w:t>
      </w:r>
      <w:r w:rsidR="00AD0C50">
        <w:rPr>
          <w:sz w:val="24"/>
          <w:szCs w:val="24"/>
        </w:rPr>
        <w:t xml:space="preserve">. </w:t>
      </w:r>
    </w:p>
    <w:p w:rsidR="00AD0C50" w:rsidRDefault="00AD0C50" w:rsidP="00CE58EC">
      <w:pPr>
        <w:jc w:val="both"/>
        <w:rPr>
          <w:sz w:val="24"/>
          <w:szCs w:val="24"/>
        </w:rPr>
      </w:pPr>
      <w:r>
        <w:rPr>
          <w:sz w:val="24"/>
          <w:szCs w:val="24"/>
        </w:rPr>
        <w:t xml:space="preserve">Pour nous, l’ouverture du SIS est un plus dans nos interventions de prévention. Avec la crise des surdoses d’opioïdes et de Fentanyl, il est rassurant de savoir qu’en cas d’overdose nous </w:t>
      </w:r>
      <w:r w:rsidR="007F572D">
        <w:rPr>
          <w:sz w:val="24"/>
          <w:szCs w:val="24"/>
        </w:rPr>
        <w:t>serons</w:t>
      </w:r>
      <w:r>
        <w:rPr>
          <w:sz w:val="24"/>
          <w:szCs w:val="24"/>
        </w:rPr>
        <w:t xml:space="preserve"> en mesure </w:t>
      </w:r>
      <w:r w:rsidR="004510B5">
        <w:rPr>
          <w:sz w:val="24"/>
          <w:szCs w:val="24"/>
        </w:rPr>
        <w:t>d’intervenir tout de suite,</w:t>
      </w:r>
      <w:r>
        <w:rPr>
          <w:sz w:val="24"/>
          <w:szCs w:val="24"/>
        </w:rPr>
        <w:t xml:space="preserve"> et de ce fait</w:t>
      </w:r>
      <w:r w:rsidR="004510B5">
        <w:rPr>
          <w:sz w:val="24"/>
          <w:szCs w:val="24"/>
        </w:rPr>
        <w:t>,</w:t>
      </w:r>
      <w:r>
        <w:rPr>
          <w:sz w:val="24"/>
          <w:szCs w:val="24"/>
        </w:rPr>
        <w:t xml:space="preserve"> sauver des vies. </w:t>
      </w:r>
    </w:p>
    <w:p w:rsidR="00943CB2" w:rsidRDefault="00943CB2" w:rsidP="009543BB">
      <w:pPr>
        <w:rPr>
          <w:sz w:val="24"/>
          <w:szCs w:val="24"/>
        </w:rPr>
      </w:pPr>
      <w:r>
        <w:rPr>
          <w:sz w:val="24"/>
          <w:szCs w:val="24"/>
        </w:rPr>
        <w:lastRenderedPageBreak/>
        <w:t xml:space="preserve">L’ouverture du service d’injection supervisée a finalement eu lieu le 22 novembre 2018. </w:t>
      </w:r>
      <w:r w:rsidR="000D5DF0">
        <w:rPr>
          <w:sz w:val="24"/>
          <w:szCs w:val="24"/>
        </w:rPr>
        <w:t xml:space="preserve">Nos heures d’ouverture sont du lundi au vendredi de 9h30 à 17h30 et samedi et dimanche de 10h à 16h. Un infirmier est toujours sur place. </w:t>
      </w:r>
    </w:p>
    <w:p w:rsidR="000D5DF0" w:rsidRDefault="000D5DF0" w:rsidP="009543BB">
      <w:pPr>
        <w:rPr>
          <w:sz w:val="24"/>
          <w:szCs w:val="24"/>
        </w:rPr>
      </w:pPr>
      <w:r>
        <w:rPr>
          <w:sz w:val="24"/>
          <w:szCs w:val="24"/>
        </w:rPr>
        <w:t xml:space="preserve">Afin de répondre aux critères de Santé Canada, tous les intervenants et les pairs aidants ont été formés. L’équipe se </w:t>
      </w:r>
      <w:r w:rsidR="007F572D">
        <w:rPr>
          <w:sz w:val="24"/>
          <w:szCs w:val="24"/>
        </w:rPr>
        <w:t>compose</w:t>
      </w:r>
      <w:r>
        <w:rPr>
          <w:sz w:val="24"/>
          <w:szCs w:val="24"/>
        </w:rPr>
        <w:t xml:space="preserve"> de 6 intervenants à temps pleins, 3 </w:t>
      </w:r>
      <w:r w:rsidR="007F572D">
        <w:rPr>
          <w:sz w:val="24"/>
          <w:szCs w:val="24"/>
        </w:rPr>
        <w:t>à temps partiel</w:t>
      </w:r>
      <w:r>
        <w:rPr>
          <w:sz w:val="24"/>
          <w:szCs w:val="24"/>
        </w:rPr>
        <w:t xml:space="preserve">, 2 pairs aidants, d’intervenants de la liste de rappel ainsi que de la coordonnatrice clinique. </w:t>
      </w:r>
    </w:p>
    <w:p w:rsidR="000D5DF0" w:rsidRDefault="000D5DF0" w:rsidP="009543BB">
      <w:pPr>
        <w:rPr>
          <w:sz w:val="24"/>
          <w:szCs w:val="24"/>
        </w:rPr>
      </w:pPr>
      <w:r>
        <w:rPr>
          <w:sz w:val="24"/>
          <w:szCs w:val="24"/>
        </w:rPr>
        <w:t xml:space="preserve">Parlant de ressources humaines, il y a eu à ce </w:t>
      </w:r>
      <w:r w:rsidR="007F572D">
        <w:rPr>
          <w:sz w:val="24"/>
          <w:szCs w:val="24"/>
        </w:rPr>
        <w:t>niveau-là</w:t>
      </w:r>
      <w:r>
        <w:rPr>
          <w:sz w:val="24"/>
          <w:szCs w:val="24"/>
        </w:rPr>
        <w:t xml:space="preserve"> aussi beaucoup de</w:t>
      </w:r>
      <w:r w:rsidR="00B441FD">
        <w:rPr>
          <w:sz w:val="24"/>
          <w:szCs w:val="24"/>
        </w:rPr>
        <w:t xml:space="preserve"> changements. Deux intervenants de </w:t>
      </w:r>
      <w:r w:rsidR="007F572D">
        <w:rPr>
          <w:sz w:val="24"/>
          <w:szCs w:val="24"/>
        </w:rPr>
        <w:t>longue</w:t>
      </w:r>
      <w:r w:rsidR="00B441FD">
        <w:rPr>
          <w:sz w:val="24"/>
          <w:szCs w:val="24"/>
        </w:rPr>
        <w:t xml:space="preserve"> </w:t>
      </w:r>
      <w:r w:rsidR="007F572D">
        <w:rPr>
          <w:sz w:val="24"/>
          <w:szCs w:val="24"/>
        </w:rPr>
        <w:t>date</w:t>
      </w:r>
      <w:r w:rsidR="00B441FD">
        <w:rPr>
          <w:sz w:val="24"/>
          <w:szCs w:val="24"/>
        </w:rPr>
        <w:t xml:space="preserve"> nous ont quitté</w:t>
      </w:r>
      <w:r w:rsidR="002C4E0B">
        <w:rPr>
          <w:sz w:val="24"/>
          <w:szCs w:val="24"/>
        </w:rPr>
        <w:t>s</w:t>
      </w:r>
      <w:r w:rsidR="00B441FD">
        <w:rPr>
          <w:sz w:val="24"/>
          <w:szCs w:val="24"/>
        </w:rPr>
        <w:t xml:space="preserve"> pour des raisons personnelles. Nous voulons donc souhaiter bonne chance à Céline Gravel et à Louis </w:t>
      </w:r>
      <w:proofErr w:type="spellStart"/>
      <w:r w:rsidR="00B441FD">
        <w:rPr>
          <w:sz w:val="24"/>
          <w:szCs w:val="24"/>
        </w:rPr>
        <w:t>Phillipe</w:t>
      </w:r>
      <w:proofErr w:type="spellEnd"/>
      <w:r w:rsidR="00B441FD">
        <w:rPr>
          <w:sz w:val="24"/>
          <w:szCs w:val="24"/>
        </w:rPr>
        <w:t xml:space="preserve"> Poisson dans leurs nouveaux projets</w:t>
      </w:r>
      <w:r w:rsidR="004510B5">
        <w:rPr>
          <w:sz w:val="24"/>
          <w:szCs w:val="24"/>
        </w:rPr>
        <w:t>.</w:t>
      </w:r>
      <w:r w:rsidR="00B441FD">
        <w:rPr>
          <w:sz w:val="24"/>
          <w:szCs w:val="24"/>
        </w:rPr>
        <w:t> </w:t>
      </w:r>
      <w:r w:rsidR="00B441FD" w:rsidRPr="00B441FD">
        <w:rPr>
          <w:sz w:val="24"/>
          <w:szCs w:val="24"/>
        </w:rPr>
        <w:sym w:font="Wingdings" w:char="F04A"/>
      </w:r>
      <w:r w:rsidR="00B441FD">
        <w:rPr>
          <w:sz w:val="24"/>
          <w:szCs w:val="24"/>
        </w:rPr>
        <w:t xml:space="preserve"> </w:t>
      </w:r>
    </w:p>
    <w:p w:rsidR="00B441FD" w:rsidRDefault="00B441FD" w:rsidP="009543BB">
      <w:pPr>
        <w:rPr>
          <w:sz w:val="24"/>
          <w:szCs w:val="24"/>
        </w:rPr>
      </w:pPr>
      <w:r>
        <w:rPr>
          <w:sz w:val="24"/>
          <w:szCs w:val="24"/>
        </w:rPr>
        <w:t xml:space="preserve">En raison de ces départs, l’équipe a dû se renouveler et qui dit nouveaux employés </w:t>
      </w:r>
      <w:r w:rsidR="007F572D">
        <w:rPr>
          <w:sz w:val="24"/>
          <w:szCs w:val="24"/>
        </w:rPr>
        <w:t>dit</w:t>
      </w:r>
      <w:r>
        <w:rPr>
          <w:sz w:val="24"/>
          <w:szCs w:val="24"/>
        </w:rPr>
        <w:t xml:space="preserve"> intégration et adaptation. Nous travaillons fort afin que </w:t>
      </w:r>
      <w:r w:rsidR="004510B5">
        <w:rPr>
          <w:sz w:val="24"/>
          <w:szCs w:val="24"/>
        </w:rPr>
        <w:t>tous et</w:t>
      </w:r>
      <w:r w:rsidR="007F572D">
        <w:rPr>
          <w:sz w:val="24"/>
          <w:szCs w:val="24"/>
        </w:rPr>
        <w:t xml:space="preserve"> chacun</w:t>
      </w:r>
      <w:r w:rsidR="002C4E0B">
        <w:rPr>
          <w:sz w:val="24"/>
          <w:szCs w:val="24"/>
        </w:rPr>
        <w:t xml:space="preserve"> se </w:t>
      </w:r>
      <w:r w:rsidR="00C55C5C">
        <w:rPr>
          <w:sz w:val="24"/>
          <w:szCs w:val="24"/>
        </w:rPr>
        <w:t>re</w:t>
      </w:r>
      <w:r w:rsidR="002C4E0B">
        <w:rPr>
          <w:sz w:val="24"/>
          <w:szCs w:val="24"/>
        </w:rPr>
        <w:t>trouve bien dans leur</w:t>
      </w:r>
      <w:r>
        <w:rPr>
          <w:sz w:val="24"/>
          <w:szCs w:val="24"/>
        </w:rPr>
        <w:t xml:space="preserve"> nouveau rôle. </w:t>
      </w:r>
    </w:p>
    <w:p w:rsidR="002C4E0B" w:rsidRDefault="00C55C5C" w:rsidP="009543BB">
      <w:pPr>
        <w:rPr>
          <w:sz w:val="24"/>
          <w:szCs w:val="24"/>
        </w:rPr>
      </w:pPr>
      <w:r>
        <w:rPr>
          <w:sz w:val="24"/>
          <w:szCs w:val="24"/>
        </w:rPr>
        <w:t xml:space="preserve">L’ouverture du SIS n’ayant eu lieu que le 22 novembre et en tenant compte que cela prend toujours un </w:t>
      </w:r>
      <w:r w:rsidR="007F572D">
        <w:rPr>
          <w:sz w:val="24"/>
          <w:szCs w:val="24"/>
        </w:rPr>
        <w:t>certain</w:t>
      </w:r>
      <w:r>
        <w:rPr>
          <w:sz w:val="24"/>
          <w:szCs w:val="24"/>
        </w:rPr>
        <w:t xml:space="preserve"> temps avant que la nouvelle ne se répande auprès des utilisateurs, nous sommes quand même très heureux des résultats jusqu’à présent. </w:t>
      </w:r>
    </w:p>
    <w:p w:rsidR="00C55C5C" w:rsidRDefault="00C55C5C" w:rsidP="009543BB">
      <w:pPr>
        <w:rPr>
          <w:sz w:val="24"/>
          <w:szCs w:val="24"/>
        </w:rPr>
      </w:pPr>
      <w:r>
        <w:rPr>
          <w:sz w:val="24"/>
          <w:szCs w:val="24"/>
        </w:rPr>
        <w:t xml:space="preserve">Nous avons une moyenne de </w:t>
      </w:r>
      <w:proofErr w:type="spellStart"/>
      <w:r w:rsidRPr="00646DFC">
        <w:rPr>
          <w:color w:val="FF0000"/>
          <w:sz w:val="24"/>
          <w:szCs w:val="24"/>
        </w:rPr>
        <w:t>xxxxxxx</w:t>
      </w:r>
      <w:proofErr w:type="spellEnd"/>
      <w:r>
        <w:rPr>
          <w:sz w:val="24"/>
          <w:szCs w:val="24"/>
        </w:rPr>
        <w:t xml:space="preserve"> visites par jour pour une moyenne de </w:t>
      </w:r>
      <w:proofErr w:type="spellStart"/>
      <w:r w:rsidRPr="00646DFC">
        <w:rPr>
          <w:color w:val="FF0000"/>
          <w:sz w:val="24"/>
          <w:szCs w:val="24"/>
        </w:rPr>
        <w:t>xxxxxxx</w:t>
      </w:r>
      <w:proofErr w:type="spellEnd"/>
      <w:r>
        <w:rPr>
          <w:sz w:val="24"/>
          <w:szCs w:val="24"/>
        </w:rPr>
        <w:t xml:space="preserve"> injections. </w:t>
      </w:r>
    </w:p>
    <w:p w:rsidR="00C55C5C" w:rsidRDefault="00C55C5C" w:rsidP="009543BB">
      <w:pPr>
        <w:rPr>
          <w:sz w:val="24"/>
          <w:szCs w:val="24"/>
        </w:rPr>
      </w:pPr>
      <w:r>
        <w:rPr>
          <w:sz w:val="24"/>
          <w:szCs w:val="24"/>
        </w:rPr>
        <w:t>Les drogues consommé</w:t>
      </w:r>
      <w:r w:rsidR="00130DDD">
        <w:rPr>
          <w:sz w:val="24"/>
          <w:szCs w:val="24"/>
        </w:rPr>
        <w:t>es sont majoritairement les médicaments opioïdes (45%)</w:t>
      </w:r>
      <w:r>
        <w:rPr>
          <w:sz w:val="24"/>
          <w:szCs w:val="24"/>
        </w:rPr>
        <w:t xml:space="preserve"> e</w:t>
      </w:r>
      <w:r w:rsidR="00130DDD">
        <w:rPr>
          <w:sz w:val="24"/>
          <w:szCs w:val="24"/>
        </w:rPr>
        <w:t xml:space="preserve">t la cocaïne (37%). </w:t>
      </w:r>
      <w:r>
        <w:rPr>
          <w:sz w:val="24"/>
          <w:szCs w:val="24"/>
        </w:rPr>
        <w:t xml:space="preserve">Certains s’injectent aussi d’autres substances telles que </w:t>
      </w:r>
      <w:r w:rsidR="00130DDD">
        <w:rPr>
          <w:sz w:val="24"/>
          <w:szCs w:val="24"/>
        </w:rPr>
        <w:t xml:space="preserve">des amphétamines, de la </w:t>
      </w:r>
      <w:proofErr w:type="spellStart"/>
      <w:r w:rsidR="00130DDD">
        <w:rPr>
          <w:sz w:val="24"/>
          <w:szCs w:val="24"/>
        </w:rPr>
        <w:t>méthamphétamine</w:t>
      </w:r>
      <w:proofErr w:type="spellEnd"/>
      <w:r w:rsidR="00130DDD">
        <w:rPr>
          <w:sz w:val="24"/>
          <w:szCs w:val="24"/>
        </w:rPr>
        <w:t xml:space="preserve"> et du crack. </w:t>
      </w:r>
    </w:p>
    <w:p w:rsidR="00130DDD" w:rsidRDefault="00130DDD" w:rsidP="009543BB">
      <w:pPr>
        <w:rPr>
          <w:sz w:val="24"/>
          <w:szCs w:val="24"/>
        </w:rPr>
      </w:pPr>
      <w:r>
        <w:rPr>
          <w:sz w:val="24"/>
          <w:szCs w:val="24"/>
        </w:rPr>
        <w:t xml:space="preserve">Les utilisateurs sont des hommes dans 81% des cas. Dans 49,6% les personnes viennent nous visiter </w:t>
      </w:r>
      <w:r w:rsidR="007F572D">
        <w:rPr>
          <w:sz w:val="24"/>
          <w:szCs w:val="24"/>
        </w:rPr>
        <w:t>tous</w:t>
      </w:r>
      <w:r>
        <w:rPr>
          <w:sz w:val="24"/>
          <w:szCs w:val="24"/>
        </w:rPr>
        <w:t xml:space="preserve"> les jours, 21,3 % viennent de 1 à 6 fois par semaine et 29,9% à l’occasion. </w:t>
      </w:r>
      <w:r w:rsidR="00646DFC" w:rsidRPr="00646DFC">
        <w:rPr>
          <w:color w:val="FF0000"/>
          <w:sz w:val="24"/>
          <w:szCs w:val="24"/>
        </w:rPr>
        <w:t>La moyenne d’âge des utilisateurs est de 40 ans</w:t>
      </w:r>
      <w:r w:rsidR="00646DFC">
        <w:rPr>
          <w:sz w:val="24"/>
          <w:szCs w:val="24"/>
        </w:rPr>
        <w:t xml:space="preserve">. </w:t>
      </w:r>
    </w:p>
    <w:p w:rsidR="00646DFC" w:rsidRDefault="00646DFC" w:rsidP="009543BB">
      <w:pPr>
        <w:rPr>
          <w:sz w:val="24"/>
          <w:szCs w:val="24"/>
        </w:rPr>
      </w:pPr>
      <w:r>
        <w:rPr>
          <w:sz w:val="24"/>
          <w:szCs w:val="24"/>
        </w:rPr>
        <w:t xml:space="preserve"> </w:t>
      </w:r>
      <w:proofErr w:type="spellStart"/>
      <w:r w:rsidR="00F84970" w:rsidRPr="00646DFC">
        <w:rPr>
          <w:color w:val="FF0000"/>
          <w:sz w:val="24"/>
          <w:szCs w:val="24"/>
        </w:rPr>
        <w:t>X</w:t>
      </w:r>
      <w:r w:rsidRPr="00646DFC">
        <w:rPr>
          <w:color w:val="FF0000"/>
          <w:sz w:val="24"/>
          <w:szCs w:val="24"/>
        </w:rPr>
        <w:t>xxxxxxx</w:t>
      </w:r>
      <w:proofErr w:type="spellEnd"/>
      <w:r>
        <w:rPr>
          <w:color w:val="FF0000"/>
          <w:sz w:val="24"/>
          <w:szCs w:val="24"/>
        </w:rPr>
        <w:t xml:space="preserve"> </w:t>
      </w:r>
      <w:r>
        <w:rPr>
          <w:sz w:val="24"/>
          <w:szCs w:val="24"/>
        </w:rPr>
        <w:t xml:space="preserve">interventions </w:t>
      </w:r>
      <w:proofErr w:type="gramStart"/>
      <w:r>
        <w:rPr>
          <w:sz w:val="24"/>
          <w:szCs w:val="24"/>
        </w:rPr>
        <w:t>ont</w:t>
      </w:r>
      <w:proofErr w:type="gramEnd"/>
      <w:r>
        <w:rPr>
          <w:sz w:val="24"/>
          <w:szCs w:val="24"/>
        </w:rPr>
        <w:t xml:space="preserve"> été faites sans compter les interventions en soins infirmiers. </w:t>
      </w:r>
    </w:p>
    <w:p w:rsidR="00646DFC" w:rsidRDefault="00646DFC" w:rsidP="009543BB">
      <w:pPr>
        <w:rPr>
          <w:sz w:val="24"/>
          <w:szCs w:val="24"/>
        </w:rPr>
      </w:pPr>
      <w:r>
        <w:rPr>
          <w:sz w:val="24"/>
          <w:szCs w:val="24"/>
        </w:rPr>
        <w:t xml:space="preserve">Ce qui est très intéressant à constater c’est que 48% des gens ont un </w:t>
      </w:r>
      <w:r w:rsidR="007F572D">
        <w:rPr>
          <w:sz w:val="24"/>
          <w:szCs w:val="24"/>
        </w:rPr>
        <w:t>appartement,</w:t>
      </w:r>
      <w:r>
        <w:rPr>
          <w:sz w:val="24"/>
          <w:szCs w:val="24"/>
        </w:rPr>
        <w:t xml:space="preserve"> mais préfère quand même venir au SIS par mesure de précaution</w:t>
      </w:r>
      <w:r w:rsidR="00B97317">
        <w:rPr>
          <w:sz w:val="24"/>
          <w:szCs w:val="24"/>
        </w:rPr>
        <w:t xml:space="preserve"> ce qui prouve une fois de plus l’importance des SIS. </w:t>
      </w:r>
    </w:p>
    <w:p w:rsidR="00B97317" w:rsidRPr="00646DFC" w:rsidRDefault="00B97317" w:rsidP="009543BB">
      <w:pPr>
        <w:rPr>
          <w:sz w:val="24"/>
          <w:szCs w:val="24"/>
        </w:rPr>
      </w:pPr>
      <w:r>
        <w:rPr>
          <w:sz w:val="24"/>
          <w:szCs w:val="24"/>
        </w:rPr>
        <w:t>Bref après 15 ans d’attente et malgré les hauts et les bas que cela à occasionner, l’équipe de Spectre de rue est très fière de faire partie des 4 organismes offrant des services d’injection supervisée </w:t>
      </w:r>
      <w:bookmarkStart w:id="0" w:name="_GoBack"/>
      <w:r w:rsidRPr="00B97317">
        <w:rPr>
          <w:sz w:val="24"/>
          <w:szCs w:val="24"/>
        </w:rPr>
        <w:sym w:font="Wingdings" w:char="F04A"/>
      </w:r>
      <w:bookmarkEnd w:id="0"/>
    </w:p>
    <w:p w:rsidR="00C55C5C" w:rsidRDefault="00F84970" w:rsidP="00F84970">
      <w:pPr>
        <w:jc w:val="center"/>
        <w:rPr>
          <w:sz w:val="28"/>
          <w:szCs w:val="28"/>
        </w:rPr>
      </w:pPr>
      <w:r>
        <w:rPr>
          <w:b/>
          <w:sz w:val="28"/>
          <w:szCs w:val="28"/>
        </w:rPr>
        <w:lastRenderedPageBreak/>
        <w:t>Site fixe</w:t>
      </w:r>
      <w:r>
        <w:rPr>
          <w:sz w:val="28"/>
          <w:szCs w:val="28"/>
        </w:rPr>
        <w:t xml:space="preserve"> </w:t>
      </w:r>
    </w:p>
    <w:p w:rsidR="00313194" w:rsidRDefault="00F84970" w:rsidP="005F081E">
      <w:pPr>
        <w:jc w:val="both"/>
        <w:rPr>
          <w:sz w:val="24"/>
          <w:szCs w:val="24"/>
        </w:rPr>
      </w:pPr>
      <w:r>
        <w:rPr>
          <w:sz w:val="24"/>
          <w:szCs w:val="24"/>
        </w:rPr>
        <w:t>Avec le nouvel aménagement, le site fixe partage son espace avec l’accueil et la salle d’attente des SIS. Cette année nous avons d</w:t>
      </w:r>
      <w:r w:rsidR="00415B0B">
        <w:rPr>
          <w:sz w:val="24"/>
          <w:szCs w:val="24"/>
        </w:rPr>
        <w:t>û</w:t>
      </w:r>
      <w:r>
        <w:rPr>
          <w:sz w:val="24"/>
          <w:szCs w:val="24"/>
        </w:rPr>
        <w:t xml:space="preserve"> faire face </w:t>
      </w:r>
      <w:r w:rsidR="00415B0B">
        <w:rPr>
          <w:sz w:val="24"/>
          <w:szCs w:val="24"/>
        </w:rPr>
        <w:t>à</w:t>
      </w:r>
      <w:r>
        <w:rPr>
          <w:sz w:val="24"/>
          <w:szCs w:val="24"/>
        </w:rPr>
        <w:t xml:space="preserve"> une pénurie de </w:t>
      </w:r>
      <w:r w:rsidR="00415B0B">
        <w:rPr>
          <w:sz w:val="24"/>
          <w:szCs w:val="24"/>
        </w:rPr>
        <w:t>seringues</w:t>
      </w:r>
      <w:r>
        <w:rPr>
          <w:sz w:val="24"/>
          <w:szCs w:val="24"/>
        </w:rPr>
        <w:t xml:space="preserve"> </w:t>
      </w:r>
      <w:proofErr w:type="spellStart"/>
      <w:r>
        <w:rPr>
          <w:sz w:val="24"/>
          <w:szCs w:val="24"/>
        </w:rPr>
        <w:t>Térumo</w:t>
      </w:r>
      <w:proofErr w:type="spellEnd"/>
      <w:r w:rsidR="00415B0B">
        <w:rPr>
          <w:sz w:val="24"/>
          <w:szCs w:val="24"/>
        </w:rPr>
        <w:t>.</w:t>
      </w:r>
      <w:r>
        <w:rPr>
          <w:sz w:val="24"/>
          <w:szCs w:val="24"/>
        </w:rPr>
        <w:t xml:space="preserve"> </w:t>
      </w:r>
      <w:r w:rsidR="00D341AF">
        <w:rPr>
          <w:sz w:val="24"/>
          <w:szCs w:val="24"/>
        </w:rPr>
        <w:t>Pour cette raison</w:t>
      </w:r>
      <w:r w:rsidR="00D31BA9">
        <w:rPr>
          <w:sz w:val="24"/>
          <w:szCs w:val="24"/>
        </w:rPr>
        <w:t xml:space="preserve">, nous avons fait la promotion de la seringue BD. </w:t>
      </w:r>
      <w:r w:rsidR="00D341AF">
        <w:rPr>
          <w:sz w:val="24"/>
          <w:szCs w:val="24"/>
        </w:rPr>
        <w:t>C</w:t>
      </w:r>
      <w:r w:rsidR="00415B0B">
        <w:rPr>
          <w:sz w:val="24"/>
          <w:szCs w:val="24"/>
        </w:rPr>
        <w:t xml:space="preserve">ette sorte de seringue </w:t>
      </w:r>
      <w:r w:rsidR="00D341AF">
        <w:rPr>
          <w:sz w:val="24"/>
          <w:szCs w:val="24"/>
        </w:rPr>
        <w:t>possède une aiguille plus grosse et plusieurs de nos usagers</w:t>
      </w:r>
      <w:r w:rsidR="00313194">
        <w:rPr>
          <w:sz w:val="24"/>
          <w:szCs w:val="24"/>
        </w:rPr>
        <w:t xml:space="preserve"> les </w:t>
      </w:r>
      <w:r w:rsidR="00D341AF">
        <w:rPr>
          <w:sz w:val="24"/>
          <w:szCs w:val="24"/>
        </w:rPr>
        <w:t>r</w:t>
      </w:r>
      <w:r w:rsidR="00D31BA9">
        <w:rPr>
          <w:sz w:val="24"/>
          <w:szCs w:val="24"/>
        </w:rPr>
        <w:t>efusaien</w:t>
      </w:r>
      <w:r w:rsidR="00313194">
        <w:rPr>
          <w:sz w:val="24"/>
          <w:szCs w:val="24"/>
        </w:rPr>
        <w:t xml:space="preserve">t et </w:t>
      </w:r>
      <w:r w:rsidR="00D31BA9">
        <w:rPr>
          <w:sz w:val="24"/>
          <w:szCs w:val="24"/>
        </w:rPr>
        <w:t>reprenaient leurs vieilles seringues</w:t>
      </w:r>
      <w:r w:rsidR="00313194">
        <w:rPr>
          <w:sz w:val="24"/>
          <w:szCs w:val="24"/>
        </w:rPr>
        <w:t xml:space="preserve"> malgré le risque d'infection.</w:t>
      </w:r>
      <w:r w:rsidR="00D31BA9">
        <w:rPr>
          <w:sz w:val="24"/>
          <w:szCs w:val="24"/>
        </w:rPr>
        <w:t xml:space="preserve"> </w:t>
      </w:r>
      <w:r w:rsidR="00CF638E">
        <w:rPr>
          <w:sz w:val="24"/>
          <w:szCs w:val="24"/>
        </w:rPr>
        <w:t xml:space="preserve">Nous avons vraiment dû faire beaucoup de </w:t>
      </w:r>
      <w:r w:rsidR="00313194">
        <w:rPr>
          <w:sz w:val="24"/>
          <w:szCs w:val="24"/>
        </w:rPr>
        <w:t>messages</w:t>
      </w:r>
      <w:r w:rsidR="00CF638E">
        <w:rPr>
          <w:sz w:val="24"/>
          <w:szCs w:val="24"/>
        </w:rPr>
        <w:t xml:space="preserve"> de prévention et d’éducation. Nous avons reçu depuis peu une alternative à la </w:t>
      </w:r>
      <w:proofErr w:type="spellStart"/>
      <w:r w:rsidR="00CF638E">
        <w:rPr>
          <w:sz w:val="24"/>
          <w:szCs w:val="24"/>
        </w:rPr>
        <w:t>Térumo</w:t>
      </w:r>
      <w:proofErr w:type="spellEnd"/>
      <w:r w:rsidR="00CF638E">
        <w:rPr>
          <w:sz w:val="24"/>
          <w:szCs w:val="24"/>
        </w:rPr>
        <w:t xml:space="preserve">. </w:t>
      </w:r>
      <w:r w:rsidR="00313194">
        <w:rPr>
          <w:sz w:val="24"/>
          <w:szCs w:val="24"/>
        </w:rPr>
        <w:t>Il s'agit de la</w:t>
      </w:r>
      <w:r w:rsidR="00CF638E">
        <w:rPr>
          <w:sz w:val="24"/>
          <w:szCs w:val="24"/>
        </w:rPr>
        <w:t xml:space="preserve"> seringue </w:t>
      </w:r>
      <w:proofErr w:type="spellStart"/>
      <w:r w:rsidR="00CF638E">
        <w:rPr>
          <w:sz w:val="24"/>
          <w:szCs w:val="24"/>
        </w:rPr>
        <w:t>Easy</w:t>
      </w:r>
      <w:proofErr w:type="spellEnd"/>
      <w:r w:rsidR="00CF638E">
        <w:rPr>
          <w:sz w:val="24"/>
          <w:szCs w:val="24"/>
        </w:rPr>
        <w:t xml:space="preserve"> </w:t>
      </w:r>
      <w:proofErr w:type="spellStart"/>
      <w:r w:rsidR="00CF638E">
        <w:rPr>
          <w:sz w:val="24"/>
          <w:szCs w:val="24"/>
        </w:rPr>
        <w:t>Touch</w:t>
      </w:r>
      <w:proofErr w:type="spellEnd"/>
      <w:r w:rsidR="00CF638E">
        <w:rPr>
          <w:sz w:val="24"/>
          <w:szCs w:val="24"/>
        </w:rPr>
        <w:t xml:space="preserve"> d</w:t>
      </w:r>
      <w:r w:rsidR="00313194">
        <w:rPr>
          <w:sz w:val="24"/>
          <w:szCs w:val="24"/>
        </w:rPr>
        <w:t>'un  calibre</w:t>
      </w:r>
      <w:r w:rsidR="00CF638E">
        <w:rPr>
          <w:sz w:val="24"/>
          <w:szCs w:val="24"/>
        </w:rPr>
        <w:t xml:space="preserve"> </w:t>
      </w:r>
      <w:r w:rsidR="00313194">
        <w:rPr>
          <w:sz w:val="24"/>
          <w:szCs w:val="24"/>
        </w:rPr>
        <w:t>de 2</w:t>
      </w:r>
      <w:r w:rsidR="00CF638E">
        <w:rPr>
          <w:sz w:val="24"/>
          <w:szCs w:val="24"/>
        </w:rPr>
        <w:t xml:space="preserve">8g comme la </w:t>
      </w:r>
      <w:proofErr w:type="spellStart"/>
      <w:r w:rsidR="00CF638E">
        <w:rPr>
          <w:sz w:val="24"/>
          <w:szCs w:val="24"/>
        </w:rPr>
        <w:t>Térumo</w:t>
      </w:r>
      <w:proofErr w:type="spellEnd"/>
      <w:r w:rsidR="00313194">
        <w:rPr>
          <w:sz w:val="24"/>
          <w:szCs w:val="24"/>
        </w:rPr>
        <w:t xml:space="preserve">. Cependant, à ce jour, son appréciation n’est pas unanime. </w:t>
      </w:r>
    </w:p>
    <w:p w:rsidR="00CF638E" w:rsidRDefault="005F081E" w:rsidP="005F081E">
      <w:pPr>
        <w:jc w:val="both"/>
        <w:rPr>
          <w:sz w:val="24"/>
          <w:szCs w:val="24"/>
        </w:rPr>
      </w:pPr>
      <w:r>
        <w:rPr>
          <w:sz w:val="24"/>
          <w:szCs w:val="24"/>
        </w:rPr>
        <w:t xml:space="preserve">Par contre, si on parle des nouveaux produits offerts gratuitement : le garrot et la vitamine C, ceux-ci plaisent </w:t>
      </w:r>
      <w:r w:rsidR="00CF638E">
        <w:rPr>
          <w:sz w:val="24"/>
          <w:szCs w:val="24"/>
        </w:rPr>
        <w:t xml:space="preserve">beaucoup </w:t>
      </w:r>
      <w:r>
        <w:rPr>
          <w:sz w:val="24"/>
          <w:szCs w:val="24"/>
        </w:rPr>
        <w:t xml:space="preserve">à nos </w:t>
      </w:r>
      <w:r w:rsidR="00CF638E">
        <w:rPr>
          <w:sz w:val="24"/>
          <w:szCs w:val="24"/>
        </w:rPr>
        <w:t xml:space="preserve">usagers. </w:t>
      </w:r>
      <w:r>
        <w:rPr>
          <w:sz w:val="24"/>
          <w:szCs w:val="24"/>
        </w:rPr>
        <w:t>Des bâtonnets en bois (</w:t>
      </w:r>
      <w:proofErr w:type="spellStart"/>
      <w:r>
        <w:rPr>
          <w:sz w:val="24"/>
          <w:szCs w:val="24"/>
        </w:rPr>
        <w:t>pouceux</w:t>
      </w:r>
      <w:proofErr w:type="spellEnd"/>
      <w:r>
        <w:rPr>
          <w:sz w:val="24"/>
          <w:szCs w:val="24"/>
        </w:rPr>
        <w:t xml:space="preserve">) plus solides sont également offerts. En outre, nous avons aussi reçu de nouvelles </w:t>
      </w:r>
      <w:r w:rsidR="00CF638E">
        <w:rPr>
          <w:sz w:val="24"/>
          <w:szCs w:val="24"/>
        </w:rPr>
        <w:t>sortes de condom</w:t>
      </w:r>
      <w:r>
        <w:rPr>
          <w:sz w:val="24"/>
          <w:szCs w:val="24"/>
        </w:rPr>
        <w:t>s</w:t>
      </w:r>
      <w:r w:rsidR="00CF638E">
        <w:rPr>
          <w:sz w:val="24"/>
          <w:szCs w:val="24"/>
        </w:rPr>
        <w:t xml:space="preserve"> et un nouveau lubrifiant. </w:t>
      </w:r>
    </w:p>
    <w:p w:rsidR="002A18C1" w:rsidRDefault="002A18C1" w:rsidP="005F081E">
      <w:pPr>
        <w:jc w:val="both"/>
        <w:rPr>
          <w:sz w:val="24"/>
          <w:szCs w:val="24"/>
        </w:rPr>
      </w:pPr>
      <w:r>
        <w:rPr>
          <w:sz w:val="24"/>
          <w:szCs w:val="24"/>
        </w:rPr>
        <w:t>Dans le cadre de la prévention des surdoses, tous les intervenants et</w:t>
      </w:r>
      <w:r w:rsidR="005F081E">
        <w:rPr>
          <w:sz w:val="24"/>
          <w:szCs w:val="24"/>
        </w:rPr>
        <w:t xml:space="preserve"> les pairs-</w:t>
      </w:r>
      <w:r>
        <w:rPr>
          <w:sz w:val="24"/>
          <w:szCs w:val="24"/>
        </w:rPr>
        <w:t xml:space="preserve">aidants ont été formés à l’administration du </w:t>
      </w:r>
      <w:proofErr w:type="spellStart"/>
      <w:r>
        <w:rPr>
          <w:sz w:val="24"/>
          <w:szCs w:val="24"/>
        </w:rPr>
        <w:t>Naloxone</w:t>
      </w:r>
      <w:proofErr w:type="spellEnd"/>
      <w:r>
        <w:rPr>
          <w:sz w:val="24"/>
          <w:szCs w:val="24"/>
        </w:rPr>
        <w:t xml:space="preserve">. Quelques intervenants ont aussi été formés afin d’être en mesure de former d’autres personnes. À ce jour 22 personnes ont reçu la formation offerte par nos intervenants. </w:t>
      </w:r>
    </w:p>
    <w:p w:rsidR="002A18C1" w:rsidRDefault="002A18C1" w:rsidP="005F081E">
      <w:pPr>
        <w:jc w:val="both"/>
        <w:rPr>
          <w:sz w:val="24"/>
          <w:szCs w:val="24"/>
        </w:rPr>
      </w:pPr>
      <w:r>
        <w:rPr>
          <w:sz w:val="24"/>
          <w:szCs w:val="24"/>
        </w:rPr>
        <w:t xml:space="preserve">Une fois par </w:t>
      </w:r>
      <w:r w:rsidR="005F081E">
        <w:rPr>
          <w:sz w:val="24"/>
          <w:szCs w:val="24"/>
        </w:rPr>
        <w:t>mois,</w:t>
      </w:r>
      <w:r>
        <w:rPr>
          <w:sz w:val="24"/>
          <w:szCs w:val="24"/>
        </w:rPr>
        <w:t xml:space="preserve"> nous avons une supervision clinique offerte par Médecin du monde. Triste nouvelle pour nous, au mois de janvier nous avons appris que notre psychologue préféré monsieur Pierre </w:t>
      </w:r>
      <w:proofErr w:type="spellStart"/>
      <w:r>
        <w:rPr>
          <w:sz w:val="24"/>
          <w:szCs w:val="24"/>
        </w:rPr>
        <w:t>Létourneau</w:t>
      </w:r>
      <w:proofErr w:type="spellEnd"/>
      <w:r>
        <w:rPr>
          <w:sz w:val="24"/>
          <w:szCs w:val="24"/>
        </w:rPr>
        <w:t xml:space="preserve"> serait remplacé. Nous étions très attaché</w:t>
      </w:r>
      <w:r w:rsidR="00401570">
        <w:rPr>
          <w:sz w:val="24"/>
          <w:szCs w:val="24"/>
        </w:rPr>
        <w:t xml:space="preserve">s à lui </w:t>
      </w:r>
      <w:r>
        <w:rPr>
          <w:sz w:val="24"/>
          <w:szCs w:val="24"/>
        </w:rPr>
        <w:t xml:space="preserve"> puisque depuis une </w:t>
      </w:r>
      <w:r w:rsidR="00401570">
        <w:rPr>
          <w:sz w:val="24"/>
          <w:szCs w:val="24"/>
        </w:rPr>
        <w:t xml:space="preserve">douzaine d’années il nous offrait son écoute et ses bons conseils. Nous lui souhaitons bonne chance et le remercions du fond du cœur. </w:t>
      </w:r>
    </w:p>
    <w:p w:rsidR="00401570" w:rsidRDefault="00401570" w:rsidP="005F081E">
      <w:pPr>
        <w:jc w:val="both"/>
        <w:rPr>
          <w:sz w:val="24"/>
          <w:szCs w:val="24"/>
        </w:rPr>
      </w:pPr>
      <w:r>
        <w:rPr>
          <w:sz w:val="24"/>
          <w:szCs w:val="24"/>
        </w:rPr>
        <w:t>Une clinique d’impôt s’est tenue au mois d’avril 2017 et 18 personnes ont pu bénéficier des services offerts gratuitement par une charmante bénévole. Merci Madame Roy </w:t>
      </w:r>
      <w:r w:rsidRPr="00401570">
        <w:rPr>
          <w:sz w:val="24"/>
          <w:szCs w:val="24"/>
        </w:rPr>
        <w:sym w:font="Wingdings" w:char="F04A"/>
      </w:r>
      <w:r>
        <w:rPr>
          <w:sz w:val="24"/>
          <w:szCs w:val="24"/>
        </w:rPr>
        <w:t xml:space="preserve"> </w:t>
      </w:r>
    </w:p>
    <w:p w:rsidR="00401570" w:rsidRDefault="005F081E" w:rsidP="005F081E">
      <w:pPr>
        <w:jc w:val="both"/>
        <w:rPr>
          <w:sz w:val="24"/>
          <w:szCs w:val="24"/>
        </w:rPr>
      </w:pPr>
      <w:proofErr w:type="gramStart"/>
      <w:r>
        <w:rPr>
          <w:sz w:val="24"/>
          <w:szCs w:val="24"/>
        </w:rPr>
        <w:t>voici</w:t>
      </w:r>
      <w:proofErr w:type="gramEnd"/>
      <w:r w:rsidR="00401570">
        <w:rPr>
          <w:sz w:val="24"/>
          <w:szCs w:val="24"/>
        </w:rPr>
        <w:t xml:space="preserve"> maintenant quelques statistiques concernant le site fixe : </w:t>
      </w:r>
    </w:p>
    <w:p w:rsidR="00401570" w:rsidRDefault="00401570" w:rsidP="005F081E">
      <w:pPr>
        <w:jc w:val="both"/>
        <w:rPr>
          <w:sz w:val="24"/>
          <w:szCs w:val="24"/>
        </w:rPr>
      </w:pPr>
      <w:proofErr w:type="spellStart"/>
      <w:r w:rsidRPr="00401570">
        <w:rPr>
          <w:color w:val="FF0000"/>
          <w:sz w:val="24"/>
          <w:szCs w:val="24"/>
        </w:rPr>
        <w:t>Xxxxxxx</w:t>
      </w:r>
      <w:proofErr w:type="spellEnd"/>
      <w:r>
        <w:rPr>
          <w:color w:val="FF0000"/>
          <w:sz w:val="24"/>
          <w:szCs w:val="24"/>
        </w:rPr>
        <w:t xml:space="preserve"> </w:t>
      </w:r>
      <w:r>
        <w:rPr>
          <w:sz w:val="24"/>
          <w:szCs w:val="24"/>
        </w:rPr>
        <w:t xml:space="preserve">seringues ont été distribuées et </w:t>
      </w:r>
      <w:proofErr w:type="spellStart"/>
      <w:r w:rsidRPr="00401570">
        <w:rPr>
          <w:color w:val="FF0000"/>
          <w:sz w:val="24"/>
          <w:szCs w:val="24"/>
        </w:rPr>
        <w:t>xxxxxxxxx</w:t>
      </w:r>
      <w:proofErr w:type="spellEnd"/>
      <w:r>
        <w:rPr>
          <w:color w:val="FF0000"/>
          <w:sz w:val="24"/>
          <w:szCs w:val="24"/>
        </w:rPr>
        <w:t xml:space="preserve"> </w:t>
      </w:r>
      <w:r>
        <w:rPr>
          <w:sz w:val="24"/>
          <w:szCs w:val="24"/>
        </w:rPr>
        <w:t xml:space="preserve">récupérées </w:t>
      </w:r>
    </w:p>
    <w:p w:rsidR="00401570" w:rsidRPr="00AF7B92" w:rsidRDefault="00AF7B92" w:rsidP="005F081E">
      <w:pPr>
        <w:jc w:val="both"/>
        <w:rPr>
          <w:color w:val="FF0000"/>
          <w:sz w:val="24"/>
          <w:szCs w:val="24"/>
        </w:rPr>
      </w:pPr>
      <w:proofErr w:type="spellStart"/>
      <w:r w:rsidRPr="00AF7B92">
        <w:rPr>
          <w:color w:val="FF0000"/>
          <w:sz w:val="24"/>
          <w:szCs w:val="24"/>
        </w:rPr>
        <w:t>Xxxxxxx</w:t>
      </w:r>
      <w:proofErr w:type="spellEnd"/>
      <w:r>
        <w:rPr>
          <w:color w:val="FF0000"/>
          <w:sz w:val="24"/>
          <w:szCs w:val="24"/>
        </w:rPr>
        <w:t xml:space="preserve"> </w:t>
      </w:r>
      <w:r>
        <w:rPr>
          <w:sz w:val="24"/>
          <w:szCs w:val="24"/>
        </w:rPr>
        <w:t xml:space="preserve">condoms et </w:t>
      </w:r>
      <w:proofErr w:type="spellStart"/>
      <w:r w:rsidRPr="00AF7B92">
        <w:rPr>
          <w:color w:val="FF0000"/>
          <w:sz w:val="24"/>
          <w:szCs w:val="24"/>
        </w:rPr>
        <w:t>xxxxxxx</w:t>
      </w:r>
      <w:proofErr w:type="spellEnd"/>
      <w:r>
        <w:rPr>
          <w:color w:val="FF0000"/>
          <w:sz w:val="24"/>
          <w:szCs w:val="24"/>
        </w:rPr>
        <w:t xml:space="preserve"> </w:t>
      </w:r>
      <w:r w:rsidRPr="00AF7B92">
        <w:rPr>
          <w:sz w:val="24"/>
          <w:szCs w:val="24"/>
        </w:rPr>
        <w:t>tube en pyrex ont été donné</w:t>
      </w:r>
    </w:p>
    <w:p w:rsidR="002C4E0B" w:rsidRDefault="00AF7B92" w:rsidP="005F081E">
      <w:pPr>
        <w:jc w:val="both"/>
        <w:rPr>
          <w:sz w:val="24"/>
          <w:szCs w:val="24"/>
        </w:rPr>
      </w:pPr>
      <w:r>
        <w:rPr>
          <w:sz w:val="24"/>
          <w:szCs w:val="24"/>
        </w:rPr>
        <w:t xml:space="preserve">Nous avons vendu </w:t>
      </w:r>
      <w:proofErr w:type="spellStart"/>
      <w:r w:rsidRPr="00AF7B92">
        <w:rPr>
          <w:color w:val="FF0000"/>
          <w:sz w:val="24"/>
          <w:szCs w:val="24"/>
        </w:rPr>
        <w:t>xxxxxx</w:t>
      </w:r>
      <w:proofErr w:type="spellEnd"/>
      <w:r>
        <w:rPr>
          <w:color w:val="FF0000"/>
          <w:sz w:val="24"/>
          <w:szCs w:val="24"/>
        </w:rPr>
        <w:t xml:space="preserve"> </w:t>
      </w:r>
      <w:r>
        <w:rPr>
          <w:sz w:val="24"/>
          <w:szCs w:val="24"/>
        </w:rPr>
        <w:t xml:space="preserve">pipes à </w:t>
      </w:r>
      <w:r w:rsidR="005F081E">
        <w:rPr>
          <w:sz w:val="24"/>
          <w:szCs w:val="24"/>
        </w:rPr>
        <w:t>cristal</w:t>
      </w:r>
      <w:r>
        <w:rPr>
          <w:sz w:val="24"/>
          <w:szCs w:val="24"/>
        </w:rPr>
        <w:t xml:space="preserve"> </w:t>
      </w:r>
      <w:proofErr w:type="spellStart"/>
      <w:r>
        <w:rPr>
          <w:sz w:val="24"/>
          <w:szCs w:val="24"/>
        </w:rPr>
        <w:t>meth</w:t>
      </w:r>
      <w:proofErr w:type="spellEnd"/>
      <w:r>
        <w:rPr>
          <w:sz w:val="24"/>
          <w:szCs w:val="24"/>
        </w:rPr>
        <w:t xml:space="preserve"> et héroïne </w:t>
      </w:r>
    </w:p>
    <w:p w:rsidR="00AD0C50" w:rsidRDefault="00AF7B92" w:rsidP="005F081E">
      <w:pPr>
        <w:jc w:val="both"/>
        <w:rPr>
          <w:color w:val="FF0000"/>
          <w:sz w:val="24"/>
          <w:szCs w:val="24"/>
        </w:rPr>
      </w:pPr>
      <w:r>
        <w:rPr>
          <w:sz w:val="24"/>
          <w:szCs w:val="24"/>
        </w:rPr>
        <w:t xml:space="preserve">La majorité des personnes fréquentant le site fixe sont des hommes d’une moyenne d’âge de  </w:t>
      </w:r>
      <w:r w:rsidRPr="00AF7B92">
        <w:rPr>
          <w:color w:val="FF0000"/>
          <w:sz w:val="24"/>
          <w:szCs w:val="24"/>
        </w:rPr>
        <w:t>xxx</w:t>
      </w:r>
      <w:r>
        <w:rPr>
          <w:color w:val="FF0000"/>
          <w:sz w:val="24"/>
          <w:szCs w:val="24"/>
        </w:rPr>
        <w:t xml:space="preserve"> </w:t>
      </w:r>
    </w:p>
    <w:p w:rsidR="00BE595F" w:rsidRDefault="00BE595F" w:rsidP="005F081E">
      <w:pPr>
        <w:jc w:val="both"/>
        <w:rPr>
          <w:sz w:val="24"/>
          <w:szCs w:val="24"/>
        </w:rPr>
      </w:pPr>
      <w:proofErr w:type="spellStart"/>
      <w:r>
        <w:rPr>
          <w:color w:val="FF0000"/>
          <w:sz w:val="24"/>
          <w:szCs w:val="24"/>
        </w:rPr>
        <w:t>Xxxxxxxx</w:t>
      </w:r>
      <w:proofErr w:type="spellEnd"/>
      <w:r w:rsidR="004D2D4B">
        <w:rPr>
          <w:sz w:val="24"/>
          <w:szCs w:val="24"/>
        </w:rPr>
        <w:t xml:space="preserve"> interventions </w:t>
      </w:r>
      <w:proofErr w:type="gramStart"/>
      <w:r w:rsidR="004D2D4B">
        <w:rPr>
          <w:sz w:val="24"/>
          <w:szCs w:val="24"/>
        </w:rPr>
        <w:t>ont</w:t>
      </w:r>
      <w:proofErr w:type="gramEnd"/>
      <w:r w:rsidR="004D2D4B">
        <w:rPr>
          <w:sz w:val="24"/>
          <w:szCs w:val="24"/>
        </w:rPr>
        <w:t xml:space="preserve"> été faites. </w:t>
      </w:r>
    </w:p>
    <w:p w:rsidR="004D2D4B" w:rsidRDefault="004D2D4B" w:rsidP="00DD1A11">
      <w:pPr>
        <w:jc w:val="both"/>
        <w:rPr>
          <w:sz w:val="24"/>
          <w:szCs w:val="24"/>
        </w:rPr>
      </w:pPr>
      <w:r>
        <w:rPr>
          <w:sz w:val="24"/>
          <w:szCs w:val="24"/>
        </w:rPr>
        <w:lastRenderedPageBreak/>
        <w:t xml:space="preserve">L’équipe a eu à vivre des deuils. Des personnes que l’on connaissait depuis longtemps sont décédées de surdose ou de maladie. Cette année a été particulièrement difficile. Notre travail nous amène à vivre ces </w:t>
      </w:r>
      <w:r w:rsidR="00DD1A11">
        <w:rPr>
          <w:sz w:val="24"/>
          <w:szCs w:val="24"/>
        </w:rPr>
        <w:t>situations,</w:t>
      </w:r>
      <w:r w:rsidR="00EB26C9">
        <w:rPr>
          <w:sz w:val="24"/>
          <w:szCs w:val="24"/>
        </w:rPr>
        <w:t xml:space="preserve"> car nous travaillons avec des personnes démunies, en situation de précarité et en continuelle souffrance. Heureusement à travers tous ces chagrins nous avons été témoins de quelques belles réussites qui nous encouragent à poursuivre ce en quoi nous croyons le plus : l’</w:t>
      </w:r>
      <w:r w:rsidR="002E0EED">
        <w:rPr>
          <w:sz w:val="24"/>
          <w:szCs w:val="24"/>
        </w:rPr>
        <w:t xml:space="preserve">accueil, la réduction des méfaits et le respect du cheminement de chacun. </w:t>
      </w:r>
    </w:p>
    <w:p w:rsidR="002E0EED" w:rsidRPr="00BE595F" w:rsidRDefault="002E0EED" w:rsidP="009543BB">
      <w:pPr>
        <w:rPr>
          <w:sz w:val="24"/>
          <w:szCs w:val="24"/>
        </w:rPr>
      </w:pPr>
      <w:r>
        <w:rPr>
          <w:sz w:val="24"/>
          <w:szCs w:val="24"/>
        </w:rPr>
        <w:t xml:space="preserve">L’équipe du SIS/site fixe </w:t>
      </w:r>
    </w:p>
    <w:p w:rsidR="00AF7B92" w:rsidRPr="00AF7B92" w:rsidRDefault="00AF7B92" w:rsidP="009543BB">
      <w:pPr>
        <w:rPr>
          <w:color w:val="FF0000"/>
          <w:sz w:val="24"/>
          <w:szCs w:val="24"/>
        </w:rPr>
      </w:pPr>
    </w:p>
    <w:sectPr w:rsidR="00AF7B92" w:rsidRPr="00AF7B92" w:rsidSect="00B0253A">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373" w:rsidRDefault="00D56373" w:rsidP="00415B0B">
      <w:pPr>
        <w:spacing w:after="0" w:line="240" w:lineRule="auto"/>
      </w:pPr>
      <w:r>
        <w:separator/>
      </w:r>
    </w:p>
  </w:endnote>
  <w:endnote w:type="continuationSeparator" w:id="0">
    <w:p w:rsidR="00D56373" w:rsidRDefault="00D56373" w:rsidP="00415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B0B" w:rsidRDefault="00415B0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B0B" w:rsidRDefault="00415B0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B0B" w:rsidRDefault="00415B0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373" w:rsidRDefault="00D56373" w:rsidP="00415B0B">
      <w:pPr>
        <w:spacing w:after="0" w:line="240" w:lineRule="auto"/>
      </w:pPr>
      <w:r>
        <w:separator/>
      </w:r>
    </w:p>
  </w:footnote>
  <w:footnote w:type="continuationSeparator" w:id="0">
    <w:p w:rsidR="00D56373" w:rsidRDefault="00D56373" w:rsidP="00415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B0B" w:rsidRDefault="00415B0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B0B" w:rsidRDefault="00415B0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B0B" w:rsidRDefault="00415B0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9543BB"/>
    <w:rsid w:val="000029C9"/>
    <w:rsid w:val="000C52E1"/>
    <w:rsid w:val="000D5DF0"/>
    <w:rsid w:val="00130DDD"/>
    <w:rsid w:val="002A18C1"/>
    <w:rsid w:val="002C4E0B"/>
    <w:rsid w:val="002E0EED"/>
    <w:rsid w:val="00313194"/>
    <w:rsid w:val="003F6310"/>
    <w:rsid w:val="00401570"/>
    <w:rsid w:val="00415B0B"/>
    <w:rsid w:val="004510B5"/>
    <w:rsid w:val="004D2D4B"/>
    <w:rsid w:val="00506578"/>
    <w:rsid w:val="00544B61"/>
    <w:rsid w:val="005F081E"/>
    <w:rsid w:val="00646DFC"/>
    <w:rsid w:val="007B7E5B"/>
    <w:rsid w:val="007F572D"/>
    <w:rsid w:val="008540CF"/>
    <w:rsid w:val="00943CB2"/>
    <w:rsid w:val="009543BB"/>
    <w:rsid w:val="0099607D"/>
    <w:rsid w:val="009C6E6E"/>
    <w:rsid w:val="00A03889"/>
    <w:rsid w:val="00AD0C50"/>
    <w:rsid w:val="00AF7B92"/>
    <w:rsid w:val="00B0253A"/>
    <w:rsid w:val="00B441FD"/>
    <w:rsid w:val="00B97317"/>
    <w:rsid w:val="00BE595F"/>
    <w:rsid w:val="00C55C5C"/>
    <w:rsid w:val="00CE2AB8"/>
    <w:rsid w:val="00CE58EC"/>
    <w:rsid w:val="00CF638E"/>
    <w:rsid w:val="00D31BA9"/>
    <w:rsid w:val="00D341AF"/>
    <w:rsid w:val="00D56373"/>
    <w:rsid w:val="00DD1A11"/>
    <w:rsid w:val="00E36F8F"/>
    <w:rsid w:val="00EB26C9"/>
    <w:rsid w:val="00ED4E89"/>
    <w:rsid w:val="00F84970"/>
    <w:rsid w:val="00FC3F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EE6DB15-3F94-42F9-B552-7CAF964D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53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5B0B"/>
    <w:pPr>
      <w:tabs>
        <w:tab w:val="center" w:pos="4320"/>
        <w:tab w:val="right" w:pos="8640"/>
      </w:tabs>
      <w:spacing w:after="0" w:line="240" w:lineRule="auto"/>
    </w:pPr>
  </w:style>
  <w:style w:type="character" w:customStyle="1" w:styleId="En-tteCar">
    <w:name w:val="En-tête Car"/>
    <w:basedOn w:val="Policepardfaut"/>
    <w:link w:val="En-tte"/>
    <w:uiPriority w:val="99"/>
    <w:rsid w:val="00415B0B"/>
  </w:style>
  <w:style w:type="paragraph" w:styleId="Pieddepage">
    <w:name w:val="footer"/>
    <w:basedOn w:val="Normal"/>
    <w:link w:val="PieddepageCar"/>
    <w:uiPriority w:val="99"/>
    <w:unhideWhenUsed/>
    <w:rsid w:val="00415B0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15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TotalTime>
  <Pages>4</Pages>
  <Words>1164</Words>
  <Characters>6405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Propriétaire</dc:creator>
  <cp:lastModifiedBy>Liliana Lopez Rubio</cp:lastModifiedBy>
  <cp:revision>9</cp:revision>
  <dcterms:created xsi:type="dcterms:W3CDTF">2018-03-08T15:06:00Z</dcterms:created>
  <dcterms:modified xsi:type="dcterms:W3CDTF">2018-03-30T18:47:00Z</dcterms:modified>
</cp:coreProperties>
</file>